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444FB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Cyrl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0444FB">
        <w:rPr>
          <w:b/>
          <w:szCs w:val="20"/>
          <w:lang w:val="sr-Cyrl-RS"/>
        </w:rPr>
        <w:t>Фолије</w:t>
      </w:r>
      <w:proofErr w:type="gramEnd"/>
      <w:r w:rsidR="000444FB">
        <w:rPr>
          <w:b/>
          <w:szCs w:val="20"/>
          <w:lang w:val="sr-Cyrl-RS"/>
        </w:rPr>
        <w:t xml:space="preserve"> 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4763F" w:rsidRPr="00D43EF3" w:rsidRDefault="00F71C4F" w:rsidP="00C51705">
      <w:pPr>
        <w:spacing w:before="0" w:after="0"/>
        <w:jc w:val="left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0444FB">
        <w:rPr>
          <w:b/>
          <w:szCs w:val="20"/>
          <w:lang w:val="sr-Cyrl-RS"/>
        </w:rPr>
        <w:t>Фолије</w:t>
      </w: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0444FB" w:rsidRDefault="000444FB" w:rsidP="000444FB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</w:p>
    <w:p w:rsidR="009150F2" w:rsidRPr="00720130" w:rsidRDefault="009150F2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89689D">
        <w:rPr>
          <w:rFonts w:cs="Arial"/>
          <w:szCs w:val="20"/>
          <w:lang w:val="sr-Cyrl-RS"/>
        </w:rPr>
        <w:t>Јелена Ковачевић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89689D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89689D">
        <w:rPr>
          <w:rFonts w:cs="Arial"/>
          <w:color w:val="000000" w:themeColor="text1"/>
        </w:rPr>
        <w:t xml:space="preserve">: </w:t>
      </w:r>
      <w:hyperlink r:id="rId14" w:history="1">
        <w:r w:rsidR="0089689D">
          <w:rPr>
            <w:rStyle w:val="Hiperveza"/>
            <w:rFonts w:cs="Arial"/>
            <w:szCs w:val="20"/>
            <w:lang w:val="sr-Latn-RS"/>
          </w:rPr>
          <w:t>jelena.</w:t>
        </w:r>
        <w:r w:rsidR="0089689D">
          <w:rPr>
            <w:rStyle w:val="Hiperveza"/>
            <w:rFonts w:cs="Arial"/>
            <w:szCs w:val="20"/>
            <w:lang w:val="sr-Cyrl-RS"/>
          </w:rPr>
          <w:t>mo.</w:t>
        </w:r>
        <w:r w:rsidR="0089689D">
          <w:rPr>
            <w:rStyle w:val="Hiperveza"/>
            <w:rFonts w:cs="Arial"/>
            <w:szCs w:val="20"/>
            <w:lang w:val="sr-Latn-RS"/>
          </w:rPr>
          <w:t>kovacevic</w:t>
        </w:r>
        <w:r w:rsidR="0089689D">
          <w:rPr>
            <w:rStyle w:val="Hiperveza"/>
            <w:rFonts w:cs="Arial"/>
            <w:szCs w:val="20"/>
            <w:lang w:val="sr-Cyrl-RS"/>
          </w:rPr>
          <w:t>@</w:t>
        </w:r>
        <w:r w:rsidR="0089689D">
          <w:rPr>
            <w:rStyle w:val="Hiperveza"/>
            <w:rFonts w:cs="Arial"/>
            <w:szCs w:val="20"/>
            <w:lang w:val="sr-Latn-RS"/>
          </w:rPr>
          <w:t>hip-petrohemija</w:t>
        </w:r>
        <w:r w:rsidR="0089689D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C95774" w:rsidRPr="0089689D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89689D">
        <w:rPr>
          <w:szCs w:val="20"/>
          <w:lang w:val="sr-Cyrl-RS"/>
        </w:rPr>
        <w:t xml:space="preserve">+381 64 </w:t>
      </w:r>
      <w:r w:rsidR="0089689D">
        <w:rPr>
          <w:szCs w:val="20"/>
        </w:rPr>
        <w:t>8566</w:t>
      </w:r>
      <w:r w:rsidR="0089689D">
        <w:rPr>
          <w:color w:val="1F497D"/>
          <w:lang w:val="ru-RU"/>
        </w:rPr>
        <w:t xml:space="preserve"> </w:t>
      </w:r>
      <w:r w:rsidR="0089689D">
        <w:t>397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1645EA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1645EA">
        <w:rPr>
          <w:color w:val="000000" w:themeColor="text1"/>
          <w:sz w:val="22"/>
          <w:szCs w:val="22"/>
        </w:rPr>
        <w:t>A</w:t>
      </w:r>
      <w:proofErr w:type="spellStart"/>
      <w:r w:rsidR="001645EA">
        <w:rPr>
          <w:color w:val="000000" w:themeColor="text1"/>
          <w:sz w:val="22"/>
          <w:szCs w:val="22"/>
          <w:lang w:val="sr-Cyrl-RS"/>
        </w:rPr>
        <w:t>ндријана</w:t>
      </w:r>
      <w:proofErr w:type="spellEnd"/>
      <w:r w:rsidR="001645EA">
        <w:rPr>
          <w:color w:val="000000" w:themeColor="text1"/>
          <w:sz w:val="22"/>
          <w:szCs w:val="22"/>
          <w:lang w:val="sr-Cyrl-RS"/>
        </w:rPr>
        <w:t xml:space="preserve"> Вишњић</w:t>
      </w:r>
    </w:p>
    <w:p w:rsidR="000444FB" w:rsidRDefault="00F238F8" w:rsidP="000444FB">
      <w:pPr>
        <w:spacing w:before="0" w:after="0"/>
        <w:rPr>
          <w:color w:val="000000" w:themeColor="text1"/>
          <w:lang w:val="sr-Latn-RS"/>
        </w:rPr>
      </w:pPr>
      <w:r w:rsidRPr="001645EA">
        <w:rPr>
          <w:color w:val="000000" w:themeColor="text1"/>
          <w:lang w:val="sr-Latn-RS"/>
        </w:rPr>
        <w:t>e-mail</w:t>
      </w:r>
      <w:r w:rsidR="004676E6" w:rsidRPr="001645EA">
        <w:rPr>
          <w:color w:val="000000" w:themeColor="text1"/>
          <w:lang w:val="sr-Latn-RS"/>
        </w:rPr>
        <w:t xml:space="preserve">: </w:t>
      </w:r>
      <w:hyperlink r:id="rId15" w:history="1">
        <w:r w:rsidR="001645EA" w:rsidRPr="00536DA6">
          <w:rPr>
            <w:rStyle w:val="Hiperveza"/>
            <w:lang w:val="sr-Latn-RS"/>
          </w:rPr>
          <w:t>andrijana.visnjic@hip-petrohemija.rs</w:t>
        </w:r>
      </w:hyperlink>
    </w:p>
    <w:p w:rsidR="001645EA" w:rsidRPr="0089689D" w:rsidRDefault="001645EA" w:rsidP="001645EA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Pr="001645EA">
        <w:rPr>
          <w:szCs w:val="20"/>
          <w:lang w:val="sr-Cyrl-RS"/>
        </w:rPr>
        <w:t>064 8566422</w:t>
      </w:r>
      <w:bookmarkStart w:id="0" w:name="_GoBack"/>
      <w:bookmarkEnd w:id="0"/>
    </w:p>
    <w:p w:rsidR="001645EA" w:rsidRPr="001645EA" w:rsidRDefault="001645EA" w:rsidP="000444FB">
      <w:pPr>
        <w:spacing w:before="0" w:after="0"/>
        <w:rPr>
          <w:rFonts w:cs="Arial"/>
          <w:lang w:val="sr-Latn-RS"/>
        </w:rPr>
      </w:pPr>
    </w:p>
    <w:p w:rsidR="0089689D" w:rsidRPr="000444FB" w:rsidRDefault="0089689D" w:rsidP="000444FB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CS"/>
        </w:rPr>
      </w:pPr>
    </w:p>
    <w:sectPr w:rsidR="0089689D" w:rsidRPr="000444F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2EE" w:rsidRDefault="00D932EE" w:rsidP="00431654">
      <w:pPr>
        <w:spacing w:after="0"/>
      </w:pPr>
      <w:r>
        <w:separator/>
      </w:r>
    </w:p>
  </w:endnote>
  <w:endnote w:type="continuationSeparator" w:id="0">
    <w:p w:rsidR="00D932EE" w:rsidRDefault="00D932E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2EE" w:rsidRDefault="00D932EE" w:rsidP="00431654">
      <w:pPr>
        <w:spacing w:after="0"/>
      </w:pPr>
      <w:r>
        <w:separator/>
      </w:r>
    </w:p>
  </w:footnote>
  <w:footnote w:type="continuationSeparator" w:id="0">
    <w:p w:rsidR="00D932EE" w:rsidRDefault="00D932E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41A"/>
    <w:rsid w:val="000444FB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16EC2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5EA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C5334"/>
    <w:rsid w:val="001D42A9"/>
    <w:rsid w:val="002058DC"/>
    <w:rsid w:val="00217689"/>
    <w:rsid w:val="00232211"/>
    <w:rsid w:val="00244A37"/>
    <w:rsid w:val="0024576F"/>
    <w:rsid w:val="002527A3"/>
    <w:rsid w:val="00276946"/>
    <w:rsid w:val="00285E16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76C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4763F"/>
    <w:rsid w:val="00C51705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2664A"/>
    <w:rsid w:val="00D41E77"/>
    <w:rsid w:val="00D43E1B"/>
    <w:rsid w:val="00D43EF3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C3B274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ndrijana.visnj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b3ef1202-6da4-439b-bd9c-0f518e8f8abc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D982AE-B4D2-4945-AA17-A460FCA1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18</cp:revision>
  <cp:lastPrinted>2020-11-05T10:38:00Z</cp:lastPrinted>
  <dcterms:created xsi:type="dcterms:W3CDTF">2025-09-15T11:47:00Z</dcterms:created>
  <dcterms:modified xsi:type="dcterms:W3CDTF">2026-04-22T08:44:00Z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